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B3" w:rsidRPr="005C24B3" w:rsidRDefault="005C24B3" w:rsidP="005C24B3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5C24B3">
        <w:rPr>
          <w:rFonts w:ascii="Verdana" w:hAnsi="Verdana"/>
          <w:b/>
          <w:bCs/>
          <w:sz w:val="24"/>
          <w:szCs w:val="24"/>
          <w:u w:val="single"/>
        </w:rPr>
        <w:t>Awards</w:t>
      </w:r>
      <w:r w:rsidR="008B0F86">
        <w:rPr>
          <w:rFonts w:ascii="Verdana" w:hAnsi="Verdana"/>
          <w:b/>
          <w:bCs/>
          <w:sz w:val="24"/>
          <w:szCs w:val="24"/>
          <w:u w:val="single"/>
        </w:rPr>
        <w:t xml:space="preserve"> &amp; Recognitions received during </w:t>
      </w:r>
      <w:r w:rsidRPr="005C24B3">
        <w:rPr>
          <w:rFonts w:ascii="Verdana" w:hAnsi="Verdana"/>
          <w:b/>
          <w:bCs/>
          <w:sz w:val="24"/>
          <w:szCs w:val="24"/>
          <w:u w:val="single"/>
        </w:rPr>
        <w:t>2017-18</w:t>
      </w:r>
    </w:p>
    <w:p w:rsidR="005C24B3" w:rsidRPr="007C5CBE" w:rsidRDefault="005C24B3" w:rsidP="005C24B3">
      <w:pPr>
        <w:pStyle w:val="ListParagraph"/>
        <w:rPr>
          <w:rFonts w:ascii="Verdana" w:hAnsi="Verdana"/>
          <w:sz w:val="24"/>
          <w:szCs w:val="24"/>
        </w:rPr>
      </w:pPr>
    </w:p>
    <w:p w:rsidR="008B0F86" w:rsidRPr="007C5CBE" w:rsidRDefault="008B0F86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4739BC" w:rsidRPr="007C5CBE" w:rsidRDefault="000C7FB1" w:rsidP="00FE7346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“SCOPE Meritorious Award</w:t>
      </w:r>
      <w:r w:rsidR="008B0F86" w:rsidRPr="007C5CBE">
        <w:rPr>
          <w:rFonts w:ascii="Verdana" w:hAnsi="Verdana"/>
          <w:sz w:val="24"/>
          <w:szCs w:val="24"/>
        </w:rPr>
        <w:t xml:space="preserve"> 2014-15</w:t>
      </w:r>
      <w:r w:rsidRPr="007C5CBE">
        <w:rPr>
          <w:rFonts w:ascii="Verdana" w:hAnsi="Verdana"/>
          <w:sz w:val="24"/>
          <w:szCs w:val="24"/>
        </w:rPr>
        <w:t>” for Best Women Empowered Company &amp;  Environmental Excellence and Sustainable Development</w:t>
      </w:r>
    </w:p>
    <w:p w:rsidR="00403324" w:rsidRPr="007C5CBE" w:rsidRDefault="00403324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E25B48" w:rsidRPr="007C5CBE" w:rsidRDefault="00E25B48" w:rsidP="00FE7346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HPCL recognized amongst the Top 100 Global Energy Leaders for 2017 by Thomson Reuters</w:t>
      </w:r>
    </w:p>
    <w:p w:rsidR="00E25B48" w:rsidRPr="007C5CBE" w:rsidRDefault="00E25B48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8B0F86" w:rsidRPr="007C5CBE" w:rsidRDefault="008B0F86" w:rsidP="00FE7346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7C5CBE">
        <w:rPr>
          <w:rFonts w:ascii="Verdana" w:hAnsi="Verdana"/>
          <w:sz w:val="24"/>
          <w:szCs w:val="24"/>
        </w:rPr>
        <w:t>Rajbhasha</w:t>
      </w:r>
      <w:proofErr w:type="spellEnd"/>
      <w:r w:rsidRPr="007C5CBE">
        <w:rPr>
          <w:rFonts w:ascii="Verdana" w:hAnsi="Verdana"/>
          <w:sz w:val="24"/>
          <w:szCs w:val="24"/>
        </w:rPr>
        <w:t xml:space="preserve"> </w:t>
      </w:r>
      <w:proofErr w:type="spellStart"/>
      <w:r w:rsidRPr="007C5CBE">
        <w:rPr>
          <w:rFonts w:ascii="Verdana" w:hAnsi="Verdana"/>
          <w:sz w:val="24"/>
          <w:szCs w:val="24"/>
        </w:rPr>
        <w:t>Keerti</w:t>
      </w:r>
      <w:proofErr w:type="spellEnd"/>
      <w:r w:rsidRPr="007C5CBE">
        <w:rPr>
          <w:rFonts w:ascii="Verdana" w:hAnsi="Verdana"/>
          <w:sz w:val="24"/>
          <w:szCs w:val="24"/>
        </w:rPr>
        <w:t xml:space="preserve"> </w:t>
      </w:r>
      <w:proofErr w:type="spellStart"/>
      <w:r w:rsidRPr="007C5CBE">
        <w:rPr>
          <w:rFonts w:ascii="Verdana" w:hAnsi="Verdana"/>
          <w:sz w:val="24"/>
          <w:szCs w:val="24"/>
        </w:rPr>
        <w:t>Pratham</w:t>
      </w:r>
      <w:proofErr w:type="spellEnd"/>
      <w:r w:rsidRPr="007C5CBE">
        <w:rPr>
          <w:rFonts w:ascii="Verdana" w:hAnsi="Verdana"/>
          <w:sz w:val="24"/>
          <w:szCs w:val="24"/>
        </w:rPr>
        <w:t xml:space="preserve"> </w:t>
      </w:r>
      <w:proofErr w:type="spellStart"/>
      <w:r w:rsidRPr="007C5CBE">
        <w:rPr>
          <w:rFonts w:ascii="Verdana" w:hAnsi="Verdana"/>
          <w:sz w:val="24"/>
          <w:szCs w:val="24"/>
        </w:rPr>
        <w:t>Purskar</w:t>
      </w:r>
      <w:proofErr w:type="spellEnd"/>
      <w:r w:rsidRPr="007C5CBE">
        <w:rPr>
          <w:rFonts w:ascii="Verdana" w:hAnsi="Verdana"/>
          <w:sz w:val="24"/>
          <w:szCs w:val="24"/>
        </w:rPr>
        <w:t xml:space="preserve"> for excellent coordination and  achievements of Town Official Language Implementation Committee (PSUs) </w:t>
      </w:r>
    </w:p>
    <w:p w:rsidR="008B0F86" w:rsidRPr="007C5CBE" w:rsidRDefault="008B0F86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Oil Industry Safety Award 2016-17 to South Zone - LPG  under Marketing-LPG Category and </w:t>
      </w:r>
      <w:proofErr w:type="spellStart"/>
      <w:r w:rsidRPr="007C5CBE">
        <w:rPr>
          <w:rFonts w:ascii="Verdana" w:hAnsi="Verdana"/>
          <w:sz w:val="24"/>
          <w:szCs w:val="24"/>
        </w:rPr>
        <w:t>Mundra</w:t>
      </w:r>
      <w:proofErr w:type="spellEnd"/>
      <w:r w:rsidRPr="007C5CBE">
        <w:rPr>
          <w:rFonts w:ascii="Verdana" w:hAnsi="Verdana"/>
          <w:sz w:val="24"/>
          <w:szCs w:val="24"/>
        </w:rPr>
        <w:t xml:space="preserve">-Delhi Pipeline under Cross Country Pipelines- Product category </w:t>
      </w:r>
    </w:p>
    <w:p w:rsidR="00FE7346" w:rsidRPr="007C5CBE" w:rsidRDefault="00FE7346" w:rsidP="00FE7346">
      <w:pPr>
        <w:pStyle w:val="ListParagraph"/>
        <w:ind w:left="99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 </w:t>
      </w:r>
    </w:p>
    <w:p w:rsidR="00403324" w:rsidRPr="007C5CBE" w:rsidRDefault="00403324" w:rsidP="00FE7346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“Fastest Growing Organization - </w:t>
      </w:r>
      <w:proofErr w:type="spellStart"/>
      <w:r w:rsidRPr="007C5CBE">
        <w:rPr>
          <w:rFonts w:ascii="Verdana" w:hAnsi="Verdana"/>
          <w:sz w:val="24"/>
          <w:szCs w:val="24"/>
        </w:rPr>
        <w:t>Navratna</w:t>
      </w:r>
      <w:proofErr w:type="spellEnd"/>
      <w:r w:rsidRPr="007C5CBE">
        <w:rPr>
          <w:rFonts w:ascii="Verdana" w:hAnsi="Verdana"/>
          <w:sz w:val="24"/>
          <w:szCs w:val="24"/>
        </w:rPr>
        <w:t>” Award at</w:t>
      </w:r>
      <w:r w:rsidR="008B0F86" w:rsidRPr="007C5CBE">
        <w:rPr>
          <w:rFonts w:ascii="Verdana" w:hAnsi="Verdana"/>
          <w:sz w:val="24"/>
          <w:szCs w:val="24"/>
        </w:rPr>
        <w:t xml:space="preserve"> the Hindustan </w:t>
      </w:r>
      <w:proofErr w:type="spellStart"/>
      <w:r w:rsidR="008B0F86" w:rsidRPr="007C5CBE">
        <w:rPr>
          <w:rFonts w:ascii="Verdana" w:hAnsi="Verdana"/>
          <w:sz w:val="24"/>
          <w:szCs w:val="24"/>
        </w:rPr>
        <w:t>Ratna</w:t>
      </w:r>
      <w:proofErr w:type="spellEnd"/>
      <w:r w:rsidR="008B0F86" w:rsidRPr="007C5CBE">
        <w:rPr>
          <w:rFonts w:ascii="Verdana" w:hAnsi="Verdana"/>
          <w:sz w:val="24"/>
          <w:szCs w:val="24"/>
        </w:rPr>
        <w:t xml:space="preserve"> PSU Awards</w:t>
      </w:r>
      <w:r w:rsidRPr="007C5CBE">
        <w:rPr>
          <w:rFonts w:ascii="Verdana" w:hAnsi="Verdana"/>
          <w:sz w:val="24"/>
          <w:szCs w:val="24"/>
        </w:rPr>
        <w:t xml:space="preserve"> 2017 by Hindustan Media Ventures Limited</w:t>
      </w:r>
    </w:p>
    <w:p w:rsidR="00403324" w:rsidRPr="007C5CBE" w:rsidRDefault="00403324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“Vigilance Excellence Award-2017” in the Outstanding Category by Central Vigilance Commission for CPSEs, PSBs, Ministries and Departments</w:t>
      </w:r>
    </w:p>
    <w:p w:rsidR="00FE7346" w:rsidRPr="007C5CBE" w:rsidRDefault="00FE7346" w:rsidP="00FE7346">
      <w:pPr>
        <w:pStyle w:val="ListParagraph"/>
        <w:tabs>
          <w:tab w:val="left" w:pos="630"/>
          <w:tab w:val="left" w:pos="900"/>
        </w:tabs>
        <w:ind w:left="810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Two FIPI awards under the category of “Oil and Gas Marketing Company of the Year” and “Responsibly Growing Corporate of the Year” by FIPI (Federation of Indian Petroleum Industry) </w:t>
      </w:r>
    </w:p>
    <w:p w:rsidR="00FE7346" w:rsidRPr="007C5CBE" w:rsidRDefault="00FE7346" w:rsidP="00FE7346">
      <w:pPr>
        <w:pStyle w:val="ListParagraph"/>
        <w:ind w:left="99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 </w:t>
      </w:r>
    </w:p>
    <w:p w:rsidR="00403324" w:rsidRPr="007C5CBE" w:rsidRDefault="00403324" w:rsidP="00FE7346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“Special Recognition Award” for Advancing the Practices of HRM by the Society of Human Resource Management (SHRM)</w:t>
      </w:r>
    </w:p>
    <w:p w:rsidR="00403324" w:rsidRPr="007C5CBE" w:rsidRDefault="00403324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Innovation Award to Green R&amp;D, Bengaluru for ‘Best Indigenously Developed Technology’ by Ministry of Petroleum &amp; Natural Gas (MOP&amp;NG)</w:t>
      </w:r>
    </w:p>
    <w:p w:rsidR="00591668" w:rsidRPr="007C5CBE" w:rsidRDefault="00591668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“Asia’s Most Admired Brands 2018” and “Asia’s Most Valuable Business Brands 2018” to HP Gas at the Asian Brand and Leadership Conclave 2018’ </w:t>
      </w:r>
    </w:p>
    <w:p w:rsidR="00FE7346" w:rsidRPr="007C5CBE" w:rsidRDefault="00FE7346" w:rsidP="00FE7346">
      <w:pPr>
        <w:pStyle w:val="ListParagraph"/>
        <w:ind w:left="810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ind w:left="810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lastRenderedPageBreak/>
        <w:t>Golden Peacock Award for Corporate Social Responsibility for the year 2017</w:t>
      </w:r>
    </w:p>
    <w:p w:rsidR="00FE7346" w:rsidRPr="007C5CBE" w:rsidRDefault="00FE7346" w:rsidP="00FE7346">
      <w:pPr>
        <w:pStyle w:val="ListParagraph"/>
        <w:tabs>
          <w:tab w:val="left" w:pos="630"/>
          <w:tab w:val="left" w:pos="900"/>
        </w:tabs>
        <w:ind w:left="810"/>
        <w:jc w:val="both"/>
        <w:rPr>
          <w:rFonts w:ascii="Verdana" w:hAnsi="Verdana"/>
          <w:sz w:val="24"/>
          <w:szCs w:val="24"/>
        </w:rPr>
      </w:pPr>
    </w:p>
    <w:p w:rsidR="00FE7346" w:rsidRPr="007C5CBE" w:rsidRDefault="00FE7346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“R&amp;D Company of the Year” award by the Energy &amp; Climate Initiatives Society in recognition of the development and demonstration of innovative products and processes by HP Green R&amp;D Centre, Bengaluru </w:t>
      </w:r>
    </w:p>
    <w:p w:rsidR="00FE7346" w:rsidRPr="007C5CBE" w:rsidRDefault="00FE7346" w:rsidP="00FE7346">
      <w:pPr>
        <w:pStyle w:val="ListParagraph"/>
        <w:tabs>
          <w:tab w:val="left" w:pos="630"/>
          <w:tab w:val="left" w:pos="900"/>
        </w:tabs>
        <w:ind w:left="810"/>
        <w:jc w:val="both"/>
        <w:rPr>
          <w:rFonts w:ascii="Verdana" w:hAnsi="Verdana"/>
          <w:sz w:val="24"/>
          <w:szCs w:val="24"/>
        </w:rPr>
      </w:pPr>
    </w:p>
    <w:p w:rsidR="00FE7346" w:rsidRPr="007C5CBE" w:rsidRDefault="00591668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"Best Engagement &amp; Loyalty Scheme of the Year” Award during Payments &amp; Cards Summit 2017 for Drive Track Plus Loyalty program</w:t>
      </w:r>
    </w:p>
    <w:p w:rsidR="00FE7346" w:rsidRPr="007C5CBE" w:rsidRDefault="00FE7346" w:rsidP="00FE7346">
      <w:pPr>
        <w:pStyle w:val="ListParagraph"/>
        <w:tabs>
          <w:tab w:val="left" w:pos="630"/>
          <w:tab w:val="left" w:pos="900"/>
        </w:tabs>
        <w:ind w:left="810"/>
        <w:jc w:val="both"/>
        <w:rPr>
          <w:rFonts w:ascii="Verdana" w:hAnsi="Verdana"/>
          <w:sz w:val="24"/>
          <w:szCs w:val="24"/>
        </w:rPr>
      </w:pPr>
    </w:p>
    <w:p w:rsidR="00FE7346" w:rsidRPr="007C5CBE" w:rsidRDefault="00815DC8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</w:t>
      </w:r>
      <w:r w:rsidR="00591668" w:rsidRPr="007C5CBE">
        <w:rPr>
          <w:rFonts w:ascii="Verdana" w:hAnsi="Verdana"/>
          <w:sz w:val="24"/>
          <w:szCs w:val="24"/>
        </w:rPr>
        <w:t>Excellence in Overall Performance</w:t>
      </w:r>
      <w:r w:rsidRPr="007C5CBE">
        <w:rPr>
          <w:rFonts w:ascii="Verdana" w:hAnsi="Verdana"/>
          <w:sz w:val="24"/>
          <w:szCs w:val="24"/>
        </w:rPr>
        <w:t>”</w:t>
      </w:r>
      <w:r w:rsidR="00591668" w:rsidRPr="007C5CBE">
        <w:rPr>
          <w:rFonts w:ascii="Verdana" w:hAnsi="Verdana"/>
          <w:sz w:val="24"/>
          <w:szCs w:val="24"/>
        </w:rPr>
        <w:t xml:space="preserve"> to HP Lubricants by M/s Bosch Limited India for the 2</w:t>
      </w:r>
      <w:r w:rsidR="00591668" w:rsidRPr="007C5CBE">
        <w:rPr>
          <w:rFonts w:ascii="Verdana" w:hAnsi="Verdana"/>
          <w:sz w:val="24"/>
          <w:szCs w:val="24"/>
          <w:vertAlign w:val="superscript"/>
        </w:rPr>
        <w:t>nd</w:t>
      </w:r>
      <w:r w:rsidR="00591668" w:rsidRPr="007C5CBE">
        <w:rPr>
          <w:rFonts w:ascii="Verdana" w:hAnsi="Verdana"/>
          <w:sz w:val="24"/>
          <w:szCs w:val="24"/>
        </w:rPr>
        <w:t xml:space="preserve"> consecutive year</w:t>
      </w:r>
    </w:p>
    <w:p w:rsidR="00FE7346" w:rsidRPr="007C5CBE" w:rsidRDefault="00FE7346" w:rsidP="00FE7346">
      <w:pPr>
        <w:pStyle w:val="ListParagraph"/>
        <w:tabs>
          <w:tab w:val="left" w:pos="630"/>
          <w:tab w:val="left" w:pos="900"/>
        </w:tabs>
        <w:ind w:left="810"/>
        <w:jc w:val="both"/>
        <w:rPr>
          <w:rFonts w:ascii="Verdana" w:hAnsi="Verdana"/>
          <w:sz w:val="24"/>
          <w:szCs w:val="24"/>
        </w:rPr>
      </w:pPr>
    </w:p>
    <w:p w:rsidR="00591668" w:rsidRPr="007C5CBE" w:rsidRDefault="00591668" w:rsidP="00FE7346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“Emerging Brand Award” to HPCL’s Drive Track Plus Digital loyalty program at the National Awards for Marketing Excellence 2017 </w:t>
      </w:r>
    </w:p>
    <w:p w:rsidR="00591668" w:rsidRPr="007C5CBE" w:rsidRDefault="00591668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591668" w:rsidRPr="007C5CBE" w:rsidRDefault="00B1682D" w:rsidP="00FE7346">
      <w:pPr>
        <w:pStyle w:val="ListParagraph"/>
        <w:numPr>
          <w:ilvl w:val="0"/>
          <w:numId w:val="2"/>
        </w:numPr>
        <w:ind w:left="900"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HPCL </w:t>
      </w:r>
      <w:r w:rsidR="00591668" w:rsidRPr="007C5CBE">
        <w:rPr>
          <w:rFonts w:ascii="Verdana" w:hAnsi="Verdana"/>
          <w:sz w:val="24"/>
          <w:szCs w:val="24"/>
        </w:rPr>
        <w:t>bagged two trophies at a National Level Competition for Best HR practices by Times Ascent Group</w:t>
      </w:r>
    </w:p>
    <w:p w:rsidR="00CD4382" w:rsidRPr="007C5CBE" w:rsidRDefault="00CD4382" w:rsidP="00FE7346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FE7346" w:rsidRPr="007C5CBE" w:rsidRDefault="00CD4382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“Vigilance Excellence Award” for Best Case Study at the XIV Anniversary celebration of Vigilance Study Circle, Hyderabad Chapter</w:t>
      </w:r>
    </w:p>
    <w:p w:rsidR="00FE7346" w:rsidRPr="007C5CBE" w:rsidRDefault="00FE7346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CD4382" w:rsidRPr="007C5CBE" w:rsidRDefault="00910414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“CIPS Supply Management Awards Asia 2017” under the category “Best process improvement Initiative”</w:t>
      </w:r>
      <w:r w:rsidR="00B1682D" w:rsidRPr="007C5CBE">
        <w:rPr>
          <w:rFonts w:ascii="Verdana" w:hAnsi="Verdana"/>
          <w:sz w:val="24"/>
          <w:szCs w:val="24"/>
        </w:rPr>
        <w:t xml:space="preserve"> at the Procure con Asia Conference 2017</w:t>
      </w:r>
    </w:p>
    <w:p w:rsidR="00815DC8" w:rsidRPr="007C5CBE" w:rsidRDefault="00815DC8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Skill Development Institute (SDI), Visakhapatnam bagged the “Skill Achievers Silver Trophy” under the category “Best Institute – Innovation on Skill Development” from ASSOCHAM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B94925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900"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National Project Management Excellence Award 2016 to </w:t>
      </w:r>
      <w:r w:rsidR="00910414" w:rsidRPr="007C5CBE">
        <w:rPr>
          <w:rFonts w:ascii="Verdana" w:hAnsi="Verdana"/>
          <w:sz w:val="24"/>
          <w:szCs w:val="24"/>
        </w:rPr>
        <w:t>Mangalore-Hassan-Mysore-</w:t>
      </w:r>
      <w:proofErr w:type="spellStart"/>
      <w:r w:rsidR="00910414" w:rsidRPr="007C5CBE">
        <w:rPr>
          <w:rFonts w:ascii="Verdana" w:hAnsi="Verdana"/>
          <w:sz w:val="24"/>
          <w:szCs w:val="24"/>
        </w:rPr>
        <w:t>Solur</w:t>
      </w:r>
      <w:proofErr w:type="spellEnd"/>
      <w:r w:rsidR="00910414" w:rsidRPr="007C5CBE">
        <w:rPr>
          <w:rFonts w:ascii="Verdana" w:hAnsi="Verdana"/>
          <w:sz w:val="24"/>
          <w:szCs w:val="24"/>
        </w:rPr>
        <w:t xml:space="preserve"> LPG Pipeline Project (MHMSPL) by Project Management Associates</w:t>
      </w:r>
      <w:r w:rsidR="00B1682D" w:rsidRPr="007C5CBE">
        <w:rPr>
          <w:rFonts w:ascii="Verdana" w:hAnsi="Verdana"/>
          <w:sz w:val="24"/>
          <w:szCs w:val="24"/>
        </w:rPr>
        <w:t xml:space="preserve"> </w:t>
      </w:r>
      <w:r w:rsidR="00910414" w:rsidRPr="007C5CBE">
        <w:rPr>
          <w:rFonts w:ascii="Verdana" w:hAnsi="Verdana"/>
          <w:sz w:val="24"/>
          <w:szCs w:val="24"/>
        </w:rPr>
        <w:t>(PMA)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EA38DB" w:rsidRPr="007C5CBE" w:rsidRDefault="00910414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900"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Global Sustainability Awards 2017 in Gold Category at 8th World Renewable Energy Technology Congress</w:t>
      </w:r>
      <w:r w:rsidR="00815DC8" w:rsidRPr="007C5CBE">
        <w:rPr>
          <w:rFonts w:ascii="Verdana" w:hAnsi="Verdana"/>
          <w:sz w:val="24"/>
          <w:szCs w:val="24"/>
        </w:rPr>
        <w:t xml:space="preserve"> </w:t>
      </w:r>
      <w:r w:rsidRPr="007C5CBE">
        <w:rPr>
          <w:rFonts w:ascii="Verdana" w:hAnsi="Verdana"/>
          <w:sz w:val="24"/>
          <w:szCs w:val="24"/>
        </w:rPr>
        <w:t xml:space="preserve">for Sustainability and Excellence in Safety </w:t>
      </w:r>
    </w:p>
    <w:p w:rsidR="00EA38DB" w:rsidRPr="007C5CBE" w:rsidRDefault="00EA38DB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EA38DB" w:rsidRPr="007C5CBE" w:rsidRDefault="00910414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FICCI Chemicals and Petrochemicals Award 2017 </w:t>
      </w:r>
      <w:r w:rsidR="00B94925" w:rsidRPr="007C5CBE">
        <w:rPr>
          <w:rFonts w:ascii="Verdana" w:hAnsi="Verdana"/>
          <w:sz w:val="24"/>
          <w:szCs w:val="24"/>
        </w:rPr>
        <w:t xml:space="preserve">to </w:t>
      </w:r>
      <w:proofErr w:type="spellStart"/>
      <w:r w:rsidR="00EA38DB" w:rsidRPr="007C5CBE">
        <w:rPr>
          <w:rFonts w:ascii="Verdana" w:hAnsi="Verdana"/>
          <w:sz w:val="24"/>
          <w:szCs w:val="24"/>
        </w:rPr>
        <w:t>Mundra</w:t>
      </w:r>
      <w:proofErr w:type="spellEnd"/>
      <w:r w:rsidR="00EA38DB" w:rsidRPr="007C5CBE">
        <w:rPr>
          <w:rFonts w:ascii="Verdana" w:hAnsi="Verdana"/>
          <w:sz w:val="24"/>
          <w:szCs w:val="24"/>
        </w:rPr>
        <w:t xml:space="preserve"> Delhi Pipeline and Visakhapatnam Vijayawada </w:t>
      </w:r>
      <w:proofErr w:type="spellStart"/>
      <w:r w:rsidR="00EA38DB" w:rsidRPr="007C5CBE">
        <w:rPr>
          <w:rFonts w:ascii="Verdana" w:hAnsi="Verdana"/>
          <w:sz w:val="24"/>
          <w:szCs w:val="24"/>
        </w:rPr>
        <w:t>Secunderabad</w:t>
      </w:r>
      <w:proofErr w:type="spellEnd"/>
      <w:r w:rsidR="00EA38DB" w:rsidRPr="007C5CBE">
        <w:rPr>
          <w:rFonts w:ascii="Verdana" w:hAnsi="Verdana"/>
          <w:sz w:val="24"/>
          <w:szCs w:val="24"/>
        </w:rPr>
        <w:t xml:space="preserve"> Pipeline for </w:t>
      </w:r>
      <w:r w:rsidR="00EA38DB" w:rsidRPr="007C5CBE">
        <w:rPr>
          <w:rFonts w:ascii="Verdana" w:hAnsi="Verdana"/>
          <w:sz w:val="24"/>
          <w:szCs w:val="24"/>
        </w:rPr>
        <w:lastRenderedPageBreak/>
        <w:t xml:space="preserve">‘Excellence in Corrosion Management in Petrochemicals Sector’ &amp;  ‘Most Environment-Friendly Company in Petrochemicals Sector’ </w:t>
      </w:r>
    </w:p>
    <w:p w:rsidR="00EA38DB" w:rsidRPr="007C5CBE" w:rsidRDefault="00EA38DB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5C24B3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CSI </w:t>
      </w:r>
      <w:r w:rsidR="00EA38DB" w:rsidRPr="007C5CBE">
        <w:rPr>
          <w:rFonts w:ascii="Verdana" w:hAnsi="Verdana"/>
          <w:sz w:val="24"/>
          <w:szCs w:val="24"/>
        </w:rPr>
        <w:t>(Computer Society Award) A</w:t>
      </w:r>
      <w:r w:rsidRPr="007C5CBE">
        <w:rPr>
          <w:rFonts w:ascii="Verdana" w:hAnsi="Verdana"/>
          <w:sz w:val="24"/>
          <w:szCs w:val="24"/>
        </w:rPr>
        <w:t>ward for “</w:t>
      </w:r>
      <w:r w:rsidR="00910414" w:rsidRPr="007C5CBE">
        <w:rPr>
          <w:rFonts w:ascii="Verdana" w:hAnsi="Verdana"/>
          <w:sz w:val="24"/>
          <w:szCs w:val="24"/>
        </w:rPr>
        <w:t>Best Company in terms of Cognitive Technologies Implementation</w:t>
      </w:r>
      <w:r w:rsidRPr="007C5CBE">
        <w:rPr>
          <w:rFonts w:ascii="Verdana" w:hAnsi="Verdana"/>
          <w:sz w:val="24"/>
          <w:szCs w:val="24"/>
        </w:rPr>
        <w:t>”</w:t>
      </w:r>
      <w:r w:rsidR="00910414" w:rsidRPr="007C5CBE">
        <w:rPr>
          <w:rFonts w:ascii="Verdana" w:hAnsi="Verdana"/>
          <w:sz w:val="24"/>
          <w:szCs w:val="24"/>
        </w:rPr>
        <w:t xml:space="preserve"> </w:t>
      </w:r>
      <w:r w:rsidR="00EA38DB" w:rsidRPr="007C5CBE">
        <w:rPr>
          <w:rFonts w:ascii="Verdana" w:hAnsi="Verdana"/>
          <w:sz w:val="24"/>
          <w:szCs w:val="24"/>
        </w:rPr>
        <w:t>for brand sales analytics through Geo Maps in Business Intelligence.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EA38DB" w:rsidRPr="007C5CBE" w:rsidRDefault="00910414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"IT Innovation and Excellence Awards (2017)” under “Best Government Organization implementing Information Security” Category</w:t>
      </w:r>
    </w:p>
    <w:p w:rsidR="00EA38DB" w:rsidRPr="007C5CBE" w:rsidRDefault="00EA38DB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Golden Peacock Award for Sustainability 2017</w:t>
      </w:r>
      <w:r w:rsidR="00EA38DB" w:rsidRPr="007C5CBE">
        <w:rPr>
          <w:rFonts w:ascii="Verdana" w:hAnsi="Verdana"/>
          <w:sz w:val="24"/>
          <w:szCs w:val="24"/>
        </w:rPr>
        <w:t xml:space="preserve"> by Institute of Directors for performance on economic, environmental and social aspects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FE7346">
      <w:pPr>
        <w:pStyle w:val="ListParagraph"/>
        <w:numPr>
          <w:ilvl w:val="0"/>
          <w:numId w:val="2"/>
        </w:numPr>
        <w:tabs>
          <w:tab w:val="left" w:pos="900"/>
          <w:tab w:val="left" w:pos="1170"/>
        </w:tabs>
        <w:ind w:left="900"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“Forecourt Retailer of the Year” award </w:t>
      </w:r>
      <w:r w:rsidR="00E25B48" w:rsidRPr="007C5CBE">
        <w:rPr>
          <w:rFonts w:ascii="Verdana" w:hAnsi="Verdana"/>
          <w:sz w:val="24"/>
          <w:szCs w:val="24"/>
        </w:rPr>
        <w:t>to Retail SBU</w:t>
      </w:r>
      <w:r w:rsidRPr="007C5CBE">
        <w:rPr>
          <w:rFonts w:ascii="Verdana" w:hAnsi="Verdana"/>
          <w:sz w:val="24"/>
          <w:szCs w:val="24"/>
        </w:rPr>
        <w:t xml:space="preserve"> at the </w:t>
      </w:r>
      <w:r w:rsidR="00E25B48" w:rsidRPr="007C5CBE">
        <w:rPr>
          <w:rFonts w:ascii="Verdana" w:hAnsi="Verdana"/>
          <w:sz w:val="24"/>
          <w:szCs w:val="24"/>
        </w:rPr>
        <w:t>Retail Excellence Awards held during the 13</w:t>
      </w:r>
      <w:r w:rsidR="00E25B48" w:rsidRPr="007C5CBE">
        <w:rPr>
          <w:rFonts w:ascii="Verdana" w:hAnsi="Verdana"/>
          <w:sz w:val="24"/>
          <w:szCs w:val="24"/>
          <w:vertAlign w:val="superscript"/>
        </w:rPr>
        <w:t>th</w:t>
      </w:r>
      <w:r w:rsidR="00E25B48" w:rsidRPr="007C5CBE">
        <w:rPr>
          <w:rFonts w:ascii="Verdana" w:hAnsi="Verdana"/>
          <w:sz w:val="24"/>
          <w:szCs w:val="24"/>
        </w:rPr>
        <w:t xml:space="preserve"> Asia Retail Congress</w:t>
      </w:r>
      <w:r w:rsidR="00165A5C" w:rsidRPr="007C5CBE">
        <w:rPr>
          <w:rFonts w:ascii="Verdana" w:hAnsi="Verdana"/>
          <w:sz w:val="24"/>
          <w:szCs w:val="24"/>
        </w:rPr>
        <w:t xml:space="preserve"> </w:t>
      </w:r>
    </w:p>
    <w:p w:rsidR="00165A5C" w:rsidRPr="007C5CBE" w:rsidRDefault="00165A5C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900"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INDIASTAR 2017 Award for excellence in Packaging for ‘Shipper Cum Display Pack’ for </w:t>
      </w:r>
      <w:r w:rsidR="00165A5C" w:rsidRPr="007C5CBE">
        <w:rPr>
          <w:rFonts w:ascii="Verdana" w:hAnsi="Verdana"/>
          <w:sz w:val="24"/>
          <w:szCs w:val="24"/>
        </w:rPr>
        <w:t xml:space="preserve">HP </w:t>
      </w:r>
      <w:r w:rsidRPr="007C5CBE">
        <w:rPr>
          <w:rFonts w:ascii="Verdana" w:hAnsi="Verdana"/>
          <w:sz w:val="24"/>
          <w:szCs w:val="24"/>
        </w:rPr>
        <w:t>Racer Synth premium four stroke bike engine oil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Marketing Campaign of the Year Award and Emerging Brand Award at ABP News Brand</w:t>
      </w:r>
      <w:r w:rsidR="00165A5C" w:rsidRPr="007C5CBE">
        <w:rPr>
          <w:rFonts w:ascii="Verdana" w:hAnsi="Verdana"/>
          <w:sz w:val="24"/>
          <w:szCs w:val="24"/>
        </w:rPr>
        <w:t xml:space="preserve"> Excellence Awards 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CII SCALE Award – ‘Excellent’ position for Excellence in Simplification of Processes in Oil, Gas and Petrochemical category 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165A5C" w:rsidRPr="007C5CBE" w:rsidRDefault="00165A5C" w:rsidP="00FE7346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 6</w:t>
      </w:r>
      <w:r w:rsidR="00910414" w:rsidRPr="007C5CBE">
        <w:rPr>
          <w:rFonts w:ascii="Verdana" w:hAnsi="Verdana"/>
          <w:sz w:val="24"/>
          <w:szCs w:val="24"/>
        </w:rPr>
        <w:t xml:space="preserve"> </w:t>
      </w:r>
      <w:r w:rsidR="005C24B3" w:rsidRPr="007C5CBE">
        <w:rPr>
          <w:rFonts w:ascii="Verdana" w:hAnsi="Verdana"/>
          <w:sz w:val="24"/>
          <w:szCs w:val="24"/>
        </w:rPr>
        <w:t xml:space="preserve">SCOPE </w:t>
      </w:r>
      <w:r w:rsidR="00910414" w:rsidRPr="007C5CBE">
        <w:rPr>
          <w:rFonts w:ascii="Verdana" w:hAnsi="Verdana"/>
          <w:sz w:val="24"/>
          <w:szCs w:val="24"/>
        </w:rPr>
        <w:t xml:space="preserve">Awards for Excellence in  Corporate Communication </w:t>
      </w:r>
    </w:p>
    <w:p w:rsidR="00165A5C" w:rsidRPr="007C5CBE" w:rsidRDefault="00165A5C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Times Network ‘Digital Enterprise Service’ Award 2017 under the ‘Good For Organization’ category</w:t>
      </w:r>
      <w:r w:rsidR="00165A5C" w:rsidRPr="007C5CBE">
        <w:rPr>
          <w:rFonts w:ascii="Verdana" w:hAnsi="Verdana"/>
          <w:sz w:val="24"/>
          <w:szCs w:val="24"/>
        </w:rPr>
        <w:t xml:space="preserve"> at Digital India Summit 2017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5 Best Performance Awards at the 39th All India Public Relations Conference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ind w:left="900" w:hanging="540"/>
        <w:jc w:val="both"/>
        <w:rPr>
          <w:rFonts w:ascii="Verdana" w:hAnsi="Verdana"/>
          <w:sz w:val="24"/>
          <w:szCs w:val="24"/>
        </w:rPr>
      </w:pPr>
      <w:proofErr w:type="spellStart"/>
      <w:r w:rsidRPr="007C5CBE">
        <w:rPr>
          <w:rFonts w:ascii="Verdana" w:hAnsi="Verdana"/>
          <w:sz w:val="24"/>
          <w:szCs w:val="24"/>
        </w:rPr>
        <w:t>Greentech</w:t>
      </w:r>
      <w:proofErr w:type="spellEnd"/>
      <w:r w:rsidRPr="007C5CBE">
        <w:rPr>
          <w:rFonts w:ascii="Verdana" w:hAnsi="Verdana"/>
          <w:sz w:val="24"/>
          <w:szCs w:val="24"/>
        </w:rPr>
        <w:t xml:space="preserve"> ‘Platinum Award’ in the Petroleum Storage &amp; Transportation Sector </w:t>
      </w:r>
      <w:r w:rsidR="005C24B3" w:rsidRPr="007C5CBE">
        <w:rPr>
          <w:rFonts w:ascii="Verdana" w:hAnsi="Verdana"/>
          <w:sz w:val="24"/>
          <w:szCs w:val="24"/>
        </w:rPr>
        <w:t xml:space="preserve">for HPCL’s </w:t>
      </w:r>
      <w:proofErr w:type="spellStart"/>
      <w:r w:rsidR="005C24B3" w:rsidRPr="007C5CBE">
        <w:rPr>
          <w:rFonts w:ascii="Verdana" w:hAnsi="Verdana"/>
          <w:sz w:val="24"/>
          <w:szCs w:val="24"/>
        </w:rPr>
        <w:t>Mundra</w:t>
      </w:r>
      <w:proofErr w:type="spellEnd"/>
      <w:r w:rsidR="005C24B3" w:rsidRPr="007C5CBE">
        <w:rPr>
          <w:rFonts w:ascii="Verdana" w:hAnsi="Verdana"/>
          <w:sz w:val="24"/>
          <w:szCs w:val="24"/>
        </w:rPr>
        <w:t xml:space="preserve"> Delhi Pipeline</w:t>
      </w:r>
    </w:p>
    <w:p w:rsidR="00910414" w:rsidRPr="007C5CBE" w:rsidRDefault="00910414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165A5C" w:rsidRPr="007C5CBE" w:rsidRDefault="00165A5C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910414" w:rsidRPr="007C5CBE" w:rsidRDefault="00910414" w:rsidP="008A6F1C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ind w:left="990" w:hanging="63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 xml:space="preserve">“CA Business Leader Public Sector" conferred on Director - Finance, Shri J. </w:t>
      </w:r>
      <w:proofErr w:type="spellStart"/>
      <w:r w:rsidRPr="007C5CBE">
        <w:rPr>
          <w:rFonts w:ascii="Verdana" w:hAnsi="Verdana"/>
          <w:sz w:val="24"/>
          <w:szCs w:val="24"/>
        </w:rPr>
        <w:t>Ramaswamy</w:t>
      </w:r>
      <w:proofErr w:type="spellEnd"/>
      <w:r w:rsidR="00165A5C" w:rsidRPr="007C5CBE">
        <w:rPr>
          <w:rFonts w:ascii="Verdana" w:hAnsi="Verdana"/>
          <w:sz w:val="24"/>
          <w:szCs w:val="24"/>
        </w:rPr>
        <w:t xml:space="preserve"> </w:t>
      </w:r>
      <w:proofErr w:type="spellStart"/>
      <w:r w:rsidR="00165A5C" w:rsidRPr="007C5CBE">
        <w:rPr>
          <w:rFonts w:ascii="Verdana" w:hAnsi="Verdana"/>
          <w:sz w:val="24"/>
          <w:szCs w:val="24"/>
        </w:rPr>
        <w:t>nstitute</w:t>
      </w:r>
      <w:proofErr w:type="spellEnd"/>
      <w:r w:rsidR="00165A5C" w:rsidRPr="007C5CBE">
        <w:rPr>
          <w:rFonts w:ascii="Verdana" w:hAnsi="Verdana"/>
          <w:sz w:val="24"/>
          <w:szCs w:val="24"/>
        </w:rPr>
        <w:t xml:space="preserve"> of Chartered Accountants of India (ICAI).</w:t>
      </w:r>
    </w:p>
    <w:p w:rsidR="00284E61" w:rsidRPr="007C5CBE" w:rsidRDefault="00284E61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284E61" w:rsidRPr="007C5CBE" w:rsidRDefault="005C24B3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900"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lastRenderedPageBreak/>
        <w:t>“</w:t>
      </w:r>
      <w:r w:rsidR="00910414" w:rsidRPr="007C5CBE">
        <w:rPr>
          <w:rFonts w:ascii="Verdana" w:hAnsi="Verdana"/>
          <w:sz w:val="24"/>
          <w:szCs w:val="24"/>
        </w:rPr>
        <w:t>Best Digital Customer Experienc</w:t>
      </w:r>
      <w:r w:rsidRPr="007C5CBE">
        <w:rPr>
          <w:rFonts w:ascii="Verdana" w:hAnsi="Verdana"/>
          <w:sz w:val="24"/>
          <w:szCs w:val="24"/>
        </w:rPr>
        <w:t>e Initiative” and “</w:t>
      </w:r>
      <w:r w:rsidR="00910414" w:rsidRPr="007C5CBE">
        <w:rPr>
          <w:rFonts w:ascii="Verdana" w:hAnsi="Verdana"/>
          <w:sz w:val="24"/>
          <w:szCs w:val="24"/>
        </w:rPr>
        <w:t>Best Loyalty Program in B2B Sector</w:t>
      </w:r>
      <w:r w:rsidRPr="007C5CBE">
        <w:rPr>
          <w:rFonts w:ascii="Verdana" w:hAnsi="Verdana"/>
          <w:sz w:val="24"/>
          <w:szCs w:val="24"/>
        </w:rPr>
        <w:t>”</w:t>
      </w:r>
      <w:r w:rsidR="00910414" w:rsidRPr="007C5CBE">
        <w:rPr>
          <w:rFonts w:ascii="Verdana" w:hAnsi="Verdana"/>
          <w:sz w:val="24"/>
          <w:szCs w:val="24"/>
        </w:rPr>
        <w:t xml:space="preserve"> awards to Retail SBU during Customer Loyalty Summit 2018</w:t>
      </w:r>
    </w:p>
    <w:p w:rsidR="00284E61" w:rsidRPr="007C5CBE" w:rsidRDefault="00284E61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284E61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hanging="45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“Best Enterprise Award”(</w:t>
      </w:r>
      <w:proofErr w:type="spellStart"/>
      <w:r w:rsidRPr="007C5CBE">
        <w:rPr>
          <w:rFonts w:ascii="Verdana" w:hAnsi="Verdana"/>
          <w:sz w:val="24"/>
          <w:szCs w:val="24"/>
        </w:rPr>
        <w:t>Navratna</w:t>
      </w:r>
      <w:proofErr w:type="spellEnd"/>
      <w:r w:rsidRPr="007C5CBE">
        <w:rPr>
          <w:rFonts w:ascii="Verdana" w:hAnsi="Verdana"/>
          <w:sz w:val="24"/>
          <w:szCs w:val="24"/>
        </w:rPr>
        <w:t xml:space="preserve"> Category) at the Forum for Women in Public Sector under the aegis of Standing</w:t>
      </w:r>
      <w:r w:rsidR="00284E61" w:rsidRPr="007C5CBE">
        <w:rPr>
          <w:rFonts w:ascii="Verdana" w:hAnsi="Verdana"/>
          <w:sz w:val="24"/>
          <w:szCs w:val="24"/>
        </w:rPr>
        <w:t xml:space="preserve"> </w:t>
      </w:r>
      <w:r w:rsidRPr="007C5CBE">
        <w:rPr>
          <w:rFonts w:ascii="Verdana" w:hAnsi="Verdana"/>
          <w:sz w:val="24"/>
          <w:szCs w:val="24"/>
        </w:rPr>
        <w:t>Committee of Public Enterprises (SCOPE)</w:t>
      </w:r>
      <w:r w:rsidR="00284E61" w:rsidRPr="007C5CBE">
        <w:rPr>
          <w:rFonts w:ascii="Verdana" w:hAnsi="Verdana"/>
          <w:sz w:val="24"/>
          <w:szCs w:val="24"/>
        </w:rPr>
        <w:t xml:space="preserve"> </w:t>
      </w:r>
    </w:p>
    <w:p w:rsidR="00284E61" w:rsidRPr="007C5CBE" w:rsidRDefault="00284E61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284E61" w:rsidRPr="007C5CBE" w:rsidRDefault="005C24B3" w:rsidP="008A6F1C">
      <w:pPr>
        <w:pStyle w:val="ListParagraph"/>
        <w:numPr>
          <w:ilvl w:val="0"/>
          <w:numId w:val="2"/>
        </w:numPr>
        <w:tabs>
          <w:tab w:val="left" w:pos="450"/>
          <w:tab w:val="left" w:pos="720"/>
          <w:tab w:val="left" w:pos="900"/>
        </w:tabs>
        <w:ind w:hanging="54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“</w:t>
      </w:r>
      <w:r w:rsidR="00910414" w:rsidRPr="007C5CBE">
        <w:rPr>
          <w:rFonts w:ascii="Verdana" w:hAnsi="Verdana"/>
          <w:sz w:val="24"/>
          <w:szCs w:val="24"/>
        </w:rPr>
        <w:t>Retail Marketing Campaign of the Year</w:t>
      </w:r>
      <w:r w:rsidRPr="007C5CBE">
        <w:rPr>
          <w:rFonts w:ascii="Verdana" w:hAnsi="Verdana"/>
          <w:sz w:val="24"/>
          <w:szCs w:val="24"/>
        </w:rPr>
        <w:t>”</w:t>
      </w:r>
      <w:r w:rsidR="00910414" w:rsidRPr="007C5CBE">
        <w:rPr>
          <w:rFonts w:ascii="Verdana" w:hAnsi="Verdana"/>
          <w:sz w:val="24"/>
          <w:szCs w:val="24"/>
        </w:rPr>
        <w:t xml:space="preserve"> (Offline) at the ET Now’s Global Awards for Retail Excellence</w:t>
      </w:r>
    </w:p>
    <w:p w:rsidR="00284E61" w:rsidRPr="007C5CBE" w:rsidRDefault="00284E61" w:rsidP="00FE7346">
      <w:pPr>
        <w:pStyle w:val="ListParagraph"/>
        <w:tabs>
          <w:tab w:val="left" w:pos="720"/>
          <w:tab w:val="left" w:pos="900"/>
        </w:tabs>
        <w:ind w:left="630" w:hanging="270"/>
        <w:jc w:val="both"/>
        <w:rPr>
          <w:rFonts w:ascii="Verdana" w:hAnsi="Verdana"/>
          <w:sz w:val="24"/>
          <w:szCs w:val="24"/>
        </w:rPr>
      </w:pPr>
    </w:p>
    <w:p w:rsidR="008A6F1C" w:rsidRPr="007C5CBE" w:rsidRDefault="00910414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900" w:hanging="63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19 Garden Awards to HP Nagar East Colony</w:t>
      </w:r>
      <w:r w:rsidR="00165A5C" w:rsidRPr="007C5CBE">
        <w:rPr>
          <w:rFonts w:ascii="Verdana" w:hAnsi="Verdana"/>
          <w:sz w:val="24"/>
          <w:szCs w:val="24"/>
        </w:rPr>
        <w:t>, Mumbai</w:t>
      </w:r>
      <w:r w:rsidRPr="007C5CBE">
        <w:rPr>
          <w:rFonts w:ascii="Verdana" w:hAnsi="Verdana"/>
          <w:sz w:val="24"/>
          <w:szCs w:val="24"/>
        </w:rPr>
        <w:t xml:space="preserve"> from </w:t>
      </w:r>
      <w:proofErr w:type="spellStart"/>
      <w:r w:rsidRPr="007C5CBE">
        <w:rPr>
          <w:rFonts w:ascii="Verdana" w:hAnsi="Verdana"/>
          <w:sz w:val="24"/>
          <w:szCs w:val="24"/>
        </w:rPr>
        <w:t>Brihan</w:t>
      </w:r>
      <w:proofErr w:type="spellEnd"/>
      <w:r w:rsidRPr="007C5CBE">
        <w:rPr>
          <w:rFonts w:ascii="Verdana" w:hAnsi="Verdana"/>
          <w:sz w:val="24"/>
          <w:szCs w:val="24"/>
        </w:rPr>
        <w:t xml:space="preserve"> Mumbai </w:t>
      </w:r>
      <w:proofErr w:type="spellStart"/>
      <w:r w:rsidRPr="007C5CBE">
        <w:rPr>
          <w:rFonts w:ascii="Verdana" w:hAnsi="Verdana"/>
          <w:sz w:val="24"/>
          <w:szCs w:val="24"/>
        </w:rPr>
        <w:t>Mahanagar</w:t>
      </w:r>
      <w:proofErr w:type="spellEnd"/>
      <w:r w:rsidRPr="007C5CBE">
        <w:rPr>
          <w:rFonts w:ascii="Verdana" w:hAnsi="Verdana"/>
          <w:sz w:val="24"/>
          <w:szCs w:val="24"/>
        </w:rPr>
        <w:t xml:space="preserve"> </w:t>
      </w:r>
      <w:proofErr w:type="spellStart"/>
      <w:r w:rsidRPr="007C5CBE">
        <w:rPr>
          <w:rFonts w:ascii="Verdana" w:hAnsi="Verdana"/>
          <w:sz w:val="24"/>
          <w:szCs w:val="24"/>
        </w:rPr>
        <w:t>Palika</w:t>
      </w:r>
      <w:proofErr w:type="spellEnd"/>
      <w:r w:rsidRPr="007C5CBE">
        <w:rPr>
          <w:rFonts w:ascii="Verdana" w:hAnsi="Verdana"/>
          <w:sz w:val="24"/>
          <w:szCs w:val="24"/>
        </w:rPr>
        <w:t xml:space="preserve"> (BMC) and Friends of the Trees (FOT),</w:t>
      </w:r>
    </w:p>
    <w:p w:rsidR="008A6F1C" w:rsidRPr="007C5CBE" w:rsidRDefault="008A6F1C" w:rsidP="008A6F1C">
      <w:pPr>
        <w:pStyle w:val="ListParagraph"/>
        <w:tabs>
          <w:tab w:val="left" w:pos="720"/>
          <w:tab w:val="left" w:pos="900"/>
        </w:tabs>
        <w:ind w:left="900"/>
        <w:jc w:val="both"/>
        <w:rPr>
          <w:rFonts w:ascii="Verdana" w:hAnsi="Verdana"/>
          <w:sz w:val="24"/>
          <w:szCs w:val="24"/>
        </w:rPr>
      </w:pPr>
    </w:p>
    <w:p w:rsidR="00910414" w:rsidRPr="007C5CBE" w:rsidRDefault="00284E61" w:rsidP="008A6F1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900" w:hanging="630"/>
        <w:jc w:val="both"/>
        <w:rPr>
          <w:rFonts w:ascii="Verdana" w:hAnsi="Verdana"/>
          <w:sz w:val="24"/>
          <w:szCs w:val="24"/>
        </w:rPr>
      </w:pPr>
      <w:r w:rsidRPr="007C5CBE">
        <w:rPr>
          <w:rFonts w:ascii="Verdana" w:hAnsi="Verdana"/>
          <w:sz w:val="24"/>
          <w:szCs w:val="24"/>
        </w:rPr>
        <w:t>N</w:t>
      </w:r>
      <w:r w:rsidR="00910414" w:rsidRPr="007C5CBE">
        <w:rPr>
          <w:rFonts w:ascii="Verdana" w:hAnsi="Verdana"/>
          <w:sz w:val="24"/>
          <w:szCs w:val="24"/>
        </w:rPr>
        <w:t>ational winner in th</w:t>
      </w:r>
      <w:r w:rsidR="008A6F1C" w:rsidRPr="007C5CBE">
        <w:rPr>
          <w:rFonts w:ascii="Verdana" w:hAnsi="Verdana"/>
          <w:sz w:val="24"/>
          <w:szCs w:val="24"/>
        </w:rPr>
        <w:t xml:space="preserve">e PSU Category in AIMA National </w:t>
      </w:r>
      <w:r w:rsidR="00910414" w:rsidRPr="007C5CBE">
        <w:rPr>
          <w:rFonts w:ascii="Verdana" w:hAnsi="Verdana"/>
          <w:sz w:val="24"/>
          <w:szCs w:val="24"/>
        </w:rPr>
        <w:t>Competition for Managers 2018</w:t>
      </w:r>
      <w:bookmarkStart w:id="0" w:name="_GoBack"/>
      <w:bookmarkEnd w:id="0"/>
    </w:p>
    <w:sectPr w:rsidR="00910414" w:rsidRPr="007C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2FC"/>
    <w:multiLevelType w:val="hybridMultilevel"/>
    <w:tmpl w:val="6596A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3D4"/>
    <w:multiLevelType w:val="hybridMultilevel"/>
    <w:tmpl w:val="20C4594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FB"/>
    <w:rsid w:val="000C7FB1"/>
    <w:rsid w:val="00165A5C"/>
    <w:rsid w:val="00284E61"/>
    <w:rsid w:val="00376AFB"/>
    <w:rsid w:val="003817A9"/>
    <w:rsid w:val="003B79C7"/>
    <w:rsid w:val="00403324"/>
    <w:rsid w:val="00591668"/>
    <w:rsid w:val="005C24B3"/>
    <w:rsid w:val="007C5CBE"/>
    <w:rsid w:val="007D5284"/>
    <w:rsid w:val="00815DC8"/>
    <w:rsid w:val="008A6F1C"/>
    <w:rsid w:val="008B0F86"/>
    <w:rsid w:val="00910414"/>
    <w:rsid w:val="00B1682D"/>
    <w:rsid w:val="00B94925"/>
    <w:rsid w:val="00CD4382"/>
    <w:rsid w:val="00E25B48"/>
    <w:rsid w:val="00E9552D"/>
    <w:rsid w:val="00EA38DB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DA8C5-74D6-4765-8A51-37F86068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4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Lyngwa Henny Carolyn ( ल्यंगवा हेन्नी कैरोलिन )</dc:creator>
  <cp:keywords/>
  <dc:description/>
  <cp:lastModifiedBy>Lyngwa Henny Carolyn ( ल्यंगवा हेन्नी कैरोलिन )</cp:lastModifiedBy>
  <cp:revision>5</cp:revision>
  <cp:lastPrinted>2018-04-24T07:05:00Z</cp:lastPrinted>
  <dcterms:created xsi:type="dcterms:W3CDTF">2018-04-12T03:49:00Z</dcterms:created>
  <dcterms:modified xsi:type="dcterms:W3CDTF">2020-04-23T06:10:00Z</dcterms:modified>
</cp:coreProperties>
</file>